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eastAsia="黑体"/>
          <w:sz w:val="32"/>
          <w:szCs w:val="32"/>
        </w:rPr>
      </w:pPr>
    </w:p>
    <w:p>
      <w:pPr>
        <w:spacing w:line="400" w:lineRule="exact"/>
        <w:jc w:val="center"/>
        <w:rPr>
          <w:rFonts w:ascii="小标宋" w:eastAsia="小标宋"/>
          <w:spacing w:val="10"/>
          <w:sz w:val="32"/>
          <w:szCs w:val="32"/>
        </w:rPr>
      </w:pPr>
      <w:r>
        <w:rPr>
          <w:rFonts w:hint="eastAsia" w:ascii="小标宋" w:eastAsia="小标宋"/>
          <w:spacing w:val="10"/>
          <w:sz w:val="32"/>
          <w:szCs w:val="32"/>
        </w:rPr>
        <w:t>因公临时出国人员备案表</w:t>
      </w:r>
    </w:p>
    <w:p>
      <w:pPr>
        <w:spacing w:line="30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97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0"/>
        <w:gridCol w:w="1080"/>
        <w:gridCol w:w="1260"/>
        <w:gridCol w:w="1080"/>
        <w:gridCol w:w="1405"/>
        <w:gridCol w:w="1115"/>
        <w:gridCol w:w="1325"/>
        <w:gridCol w:w="1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工作单位及职务、是否为涉密人员及涉密等级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工作单位、职务及家庭居住地（是否取得外国国籍、境外长期或永久居留权）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组团单位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浙江建设职业技术学院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在团组拟任职务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出访任务、所赴国家（地区）及停留时间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出访任务审批单位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6"/>
                <w:kern w:val="0"/>
                <w:sz w:val="24"/>
              </w:rPr>
              <w:t>最近一次因公出国和赴港澳时间及任务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人员派出单位意见</w:t>
            </w:r>
          </w:p>
        </w:tc>
        <w:tc>
          <w:tcPr>
            <w:tcW w:w="8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负责人签字：　　　　　　　　　　　　单位党委（党组）盖章　　　　　　　　　　　　　　　　　　　　年　　月　　日　　　　　　　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说明</w:t>
            </w:r>
          </w:p>
        </w:tc>
        <w:tc>
          <w:tcPr>
            <w:tcW w:w="8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052"/>
    <w:rsid w:val="002061CF"/>
    <w:rsid w:val="005A30B7"/>
    <w:rsid w:val="009577D7"/>
    <w:rsid w:val="00D81DCD"/>
    <w:rsid w:val="00EC1052"/>
    <w:rsid w:val="131B4F27"/>
    <w:rsid w:val="169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537</Words>
  <Characters>3066</Characters>
  <Lines>25</Lines>
  <Paragraphs>7</Paragraphs>
  <TotalTime>6</TotalTime>
  <ScaleCrop>false</ScaleCrop>
  <LinksUpToDate>false</LinksUpToDate>
  <CharactersWithSpaces>3596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2017-09-25T04:49:00Z</dcterms:created>
  <dc:creator>User</dc:creator>
  <cp:lastModifiedBy>admin</cp:lastModifiedBy>
  <dcterms:modified xsi:type="dcterms:W3CDTF">2018-09-14T02:11:19Z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